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22D2CF9"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D566AD">
        <w:t xml:space="preserve"> – Ickford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FE5A4A8" w:rsidR="002940F3" w:rsidRDefault="006675AB" w:rsidP="00C31636">
            <w:pPr>
              <w:pStyle w:val="TableRow"/>
              <w:ind w:left="0" w:right="0"/>
            </w:pPr>
            <w:r>
              <w:t>134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E3FA173" w:rsidR="002940F3" w:rsidRDefault="006675AB" w:rsidP="00C31636">
            <w:pPr>
              <w:pStyle w:val="TableRow"/>
              <w:ind w:left="0" w:right="0"/>
            </w:pPr>
            <w:r>
              <w:t>1.5</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54A22E" w14:textId="77777777" w:rsidR="006675AB" w:rsidRDefault="006675AB" w:rsidP="00C31636">
            <w:pPr>
              <w:pStyle w:val="TableRow"/>
              <w:ind w:left="0" w:right="0"/>
            </w:pPr>
            <w:r>
              <w:t>2024-2025</w:t>
            </w:r>
          </w:p>
          <w:p w14:paraId="2A7D54BF" w14:textId="30EDE613" w:rsidR="006675AB" w:rsidRDefault="006675AB" w:rsidP="00C31636">
            <w:pPr>
              <w:pStyle w:val="TableRow"/>
              <w:ind w:left="0" w:right="0"/>
            </w:pP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9170A1B" w:rsidR="002940F3" w:rsidRDefault="006675AB" w:rsidP="00C31636">
            <w:pPr>
              <w:pStyle w:val="TableRow"/>
              <w:ind w:left="0" w:right="0"/>
            </w:pPr>
            <w:r>
              <w:t>December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41DF49F" w:rsidR="002940F3" w:rsidRDefault="006675AB" w:rsidP="00C31636">
            <w:pPr>
              <w:pStyle w:val="TableRow"/>
              <w:ind w:left="0" w:right="0"/>
            </w:pPr>
            <w:r>
              <w:t>December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94BA8C0" w:rsidR="002940F3" w:rsidRDefault="006675AB" w:rsidP="00C31636">
            <w:pPr>
              <w:pStyle w:val="TableRow"/>
              <w:ind w:left="0" w:right="0"/>
            </w:pPr>
            <w:r>
              <w:t>Dawn Basnett</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B1B5655" w:rsidR="002940F3" w:rsidRDefault="006675AB" w:rsidP="00C31636">
            <w:pPr>
              <w:pStyle w:val="TableRow"/>
              <w:ind w:left="0" w:right="0"/>
            </w:pPr>
            <w:r>
              <w:t>Dawn Basnett</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D729202" w:rsidR="002940F3" w:rsidRDefault="006675AB" w:rsidP="00C31636">
            <w:pPr>
              <w:pStyle w:val="TableRow"/>
              <w:ind w:left="0" w:right="0"/>
            </w:pPr>
            <w:r>
              <w:t xml:space="preserve">Mrs Aspden </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17AA97B" w:rsidR="00E66558" w:rsidRDefault="009D71E8" w:rsidP="00C31636">
            <w:pPr>
              <w:pStyle w:val="TableRow"/>
              <w:ind w:left="0" w:right="0"/>
            </w:pPr>
            <w:r>
              <w:t>£</w:t>
            </w:r>
            <w:r w:rsidR="006675AB">
              <w:t>1,480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49C8FEA" w:rsidR="00E66558" w:rsidRDefault="009D71E8" w:rsidP="00C31636">
            <w:pPr>
              <w:pStyle w:val="TableRow"/>
              <w:ind w:left="0" w:right="0"/>
            </w:pPr>
            <w:r>
              <w:t>£</w:t>
            </w:r>
            <w:r w:rsidR="006675AB">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6543482" w:rsidR="00E66558" w:rsidRDefault="009D71E8" w:rsidP="00C31636">
            <w:pPr>
              <w:pStyle w:val="TableRow"/>
              <w:ind w:left="0" w:right="0"/>
            </w:pPr>
            <w:r>
              <w:t>£</w:t>
            </w:r>
            <w:r w:rsidR="006675AB">
              <w:t>1,480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1D9C36B6" w:rsidR="00E66558" w:rsidRPr="00AF0618" w:rsidRDefault="006675AB" w:rsidP="00AF0618">
            <w:pPr>
              <w:pStyle w:val="ListParagraph"/>
              <w:numPr>
                <w:ilvl w:val="0"/>
                <w:numId w:val="17"/>
              </w:numPr>
              <w:rPr>
                <w:i/>
                <w:iCs/>
              </w:rPr>
            </w:pPr>
            <w:r>
              <w:t>To provide a safe and nurturing environment that allows for the development of the academic, cultural, physical, moral, spiritual and social dimensions of each pupil regardless of gender, faith, nationality, disability or socio-economic status.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C069F58" w:rsidR="00E66558" w:rsidRDefault="006675AB" w:rsidP="00C31636">
            <w:pPr>
              <w:pStyle w:val="TableRowCentered"/>
              <w:ind w:left="0" w:right="0"/>
              <w:jc w:val="left"/>
            </w:pPr>
            <w:r>
              <w:t>Attendance can be inconsistent.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9B20C7A" w:rsidR="00E66558" w:rsidRDefault="006675AB" w:rsidP="00C31636">
            <w:pPr>
              <w:pStyle w:val="TableRowCentered"/>
              <w:ind w:left="0" w:right="0"/>
              <w:jc w:val="left"/>
              <w:rPr>
                <w:sz w:val="22"/>
                <w:szCs w:val="22"/>
              </w:rPr>
            </w:pPr>
            <w:r>
              <w:t>Enrichment activities can be unaffordable.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AD9D7D2" w:rsidR="00E66558" w:rsidRDefault="003D281A" w:rsidP="00C31636">
            <w:pPr>
              <w:pStyle w:val="TableRowCentered"/>
              <w:ind w:left="0" w:right="0"/>
              <w:jc w:val="left"/>
              <w:rPr>
                <w:sz w:val="22"/>
                <w:szCs w:val="22"/>
              </w:rPr>
            </w:pPr>
            <w:r>
              <w:t>Administrative difficulties for the Parents.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4D49F04" w:rsidR="00E66558" w:rsidRDefault="006675AB" w:rsidP="00C31636">
            <w:pPr>
              <w:pStyle w:val="TableRowCentered"/>
              <w:ind w:left="0" w:right="0"/>
              <w:jc w:val="left"/>
              <w:rPr>
                <w:iCs/>
                <w:sz w:val="22"/>
              </w:rPr>
            </w:pPr>
            <w:r>
              <w:t>No internet/technology access at home.</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7B9FFB7" w:rsidR="00E66558" w:rsidRDefault="006675AB" w:rsidP="00C31636">
            <w:pPr>
              <w:pStyle w:val="TableRowCentered"/>
              <w:ind w:left="0" w:right="0"/>
              <w:jc w:val="left"/>
              <w:rPr>
                <w:iCs/>
                <w:sz w:val="22"/>
              </w:rPr>
            </w:pPr>
            <w:r>
              <w:t>Slow progress and low attainment.</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95ED032" w:rsidR="00E66558" w:rsidRDefault="003D281A" w:rsidP="00C31636">
            <w:pPr>
              <w:pStyle w:val="TableRow"/>
              <w:ind w:left="0" w:right="0"/>
            </w:pPr>
            <w:r>
              <w:t>Experience outstanding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46E4AC5" w:rsidR="00E66558" w:rsidRDefault="003D281A" w:rsidP="00C31636">
            <w:pPr>
              <w:pStyle w:val="TableRowCentered"/>
              <w:ind w:left="0" w:right="0"/>
              <w:jc w:val="left"/>
              <w:rPr>
                <w:sz w:val="22"/>
                <w:szCs w:val="22"/>
              </w:rPr>
            </w:pPr>
            <w:r>
              <w:t>Outstanding progress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B7587BE" w:rsidR="00E66558" w:rsidRDefault="003D281A" w:rsidP="00C31636">
            <w:pPr>
              <w:pStyle w:val="TableRow"/>
              <w:ind w:left="0" w:right="0"/>
              <w:rPr>
                <w:sz w:val="22"/>
                <w:szCs w:val="22"/>
              </w:rPr>
            </w:pPr>
            <w:r>
              <w:t>High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BDD19BE" w:rsidR="00E66558" w:rsidRDefault="003D281A" w:rsidP="00C31636">
            <w:pPr>
              <w:pStyle w:val="TableRowCentered"/>
              <w:ind w:left="0" w:right="0"/>
              <w:jc w:val="left"/>
              <w:rPr>
                <w:sz w:val="22"/>
                <w:szCs w:val="22"/>
              </w:rPr>
            </w:pPr>
            <w:r>
              <w:t>Full participation in the curriculum</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163A20E" w:rsidR="00E66558" w:rsidRDefault="003D281A" w:rsidP="00C31636">
            <w:pPr>
              <w:pStyle w:val="TableRow"/>
              <w:ind w:left="0" w:right="0"/>
              <w:rPr>
                <w:sz w:val="22"/>
                <w:szCs w:val="22"/>
              </w:rPr>
            </w:pPr>
            <w:r>
              <w:t>Good physical and mental health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A7D2D3A" w:rsidR="00E66558" w:rsidRDefault="003D281A" w:rsidP="00C31636">
            <w:pPr>
              <w:pStyle w:val="TableRowCentered"/>
              <w:ind w:left="0" w:right="0"/>
              <w:jc w:val="left"/>
              <w:rPr>
                <w:sz w:val="22"/>
                <w:szCs w:val="22"/>
              </w:rPr>
            </w:pPr>
            <w:r>
              <w:t>Inclusion in same opportunities as other children. Daily healthy lunch provided by school.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3FDE856" w:rsidR="00E66558" w:rsidRDefault="003D281A" w:rsidP="00C31636">
            <w:pPr>
              <w:pStyle w:val="TableRow"/>
              <w:ind w:left="0" w:right="0"/>
              <w:rPr>
                <w:sz w:val="22"/>
                <w:szCs w:val="22"/>
              </w:rPr>
            </w:pPr>
            <w:r>
              <w:rPr>
                <w:sz w:val="22"/>
                <w:szCs w:val="22"/>
              </w:rPr>
              <w:t>Parent feeling confident in communicating their needs with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69A55D9" w:rsidR="00E66558" w:rsidRDefault="003D281A" w:rsidP="00C31636">
            <w:pPr>
              <w:pStyle w:val="TableRowCentered"/>
              <w:ind w:left="0" w:right="0"/>
              <w:jc w:val="left"/>
              <w:rPr>
                <w:sz w:val="22"/>
                <w:szCs w:val="22"/>
              </w:rPr>
            </w:pPr>
            <w:r>
              <w:rPr>
                <w:sz w:val="22"/>
                <w:szCs w:val="22"/>
              </w:rPr>
              <w:t>Good working relationship between the School and the Parents.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22B5C3A" w:rsidR="00E66558" w:rsidRDefault="009D71E8">
      <w:r>
        <w:t>Budgeted cost: £</w:t>
      </w:r>
      <w:r w:rsidR="003D281A">
        <w:t xml:space="preserve"> 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E69C75"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3678459" w:rsidR="00E66558" w:rsidRDefault="003D281A" w:rsidP="00C31636">
            <w:pPr>
              <w:pStyle w:val="TableRow"/>
              <w:ind w:left="0" w:right="0"/>
            </w:pPr>
            <w:r>
              <w:t>Increase and sustain the number of support staff in KS1 and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85B55" w14:textId="77777777" w:rsidR="00E66558" w:rsidRDefault="003D281A" w:rsidP="00C31636">
            <w:pPr>
              <w:pStyle w:val="TableRowCentered"/>
              <w:ind w:left="0" w:right="0"/>
              <w:jc w:val="left"/>
              <w:rPr>
                <w:sz w:val="22"/>
              </w:rPr>
            </w:pPr>
            <w:r>
              <w:rPr>
                <w:sz w:val="22"/>
              </w:rPr>
              <w:t>High quality Teaching Assistant recruited.</w:t>
            </w:r>
          </w:p>
          <w:p w14:paraId="2A7D551B" w14:textId="450CDDF5" w:rsidR="003D281A" w:rsidRDefault="003D281A" w:rsidP="00C31636">
            <w:pPr>
              <w:pStyle w:val="TableRowCentered"/>
              <w:ind w:left="0" w:right="0"/>
              <w:jc w:val="left"/>
              <w:rPr>
                <w:sz w:val="22"/>
              </w:rPr>
            </w:pPr>
            <w:r>
              <w:rPr>
                <w:sz w:val="22"/>
              </w:rPr>
              <w:t xml:space="preserve">Support Staff retention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rsidP="00C31636">
            <w:pPr>
              <w:pStyle w:val="TableRowCentered"/>
              <w:ind w:left="0" w:right="0"/>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rsidP="00C31636">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rsidP="00C31636">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4CC6FA7" w:rsidR="00E66558" w:rsidRDefault="009D71E8">
      <w:r>
        <w:t xml:space="preserve">Budgeted cost: £ </w:t>
      </w:r>
      <w:r w:rsidR="003D281A">
        <w:rPr>
          <w:i/>
          <w:iCs/>
        </w:rPr>
        <w:t>625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5828541" w:rsidR="00E66558" w:rsidRDefault="003D281A" w:rsidP="00C31636">
            <w:pPr>
              <w:pStyle w:val="TableRow"/>
              <w:ind w:left="0" w:right="0"/>
            </w:pPr>
            <w:r>
              <w:t xml:space="preserve">Online intervention programme increased subscription.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5D35F41" w:rsidR="00E66558" w:rsidRDefault="003D281A" w:rsidP="00C31636">
            <w:pPr>
              <w:pStyle w:val="TableRowCentered"/>
              <w:ind w:left="0" w:right="0"/>
              <w:jc w:val="left"/>
              <w:rPr>
                <w:sz w:val="22"/>
              </w:rPr>
            </w:pPr>
            <w:r>
              <w:t>We have been using and evaluating an intervention programme called 123 Maths. This has been subscribed to again this year and five extra user licences purchased. Now carried out before school and a member of staff assigned to oversee the programme for 15 minutes per day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8FA1429" w:rsidR="00E66558" w:rsidRDefault="003D281A" w:rsidP="00C31636">
            <w:pPr>
              <w:pStyle w:val="TableRowCentered"/>
              <w:ind w:left="0" w:right="0"/>
              <w:jc w:val="left"/>
              <w:rPr>
                <w:sz w:val="22"/>
              </w:rPr>
            </w:pPr>
            <w:r>
              <w:rPr>
                <w:sz w:val="22"/>
              </w:rPr>
              <w:t>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E6A304E" w:rsidR="00E66558" w:rsidRDefault="003D281A" w:rsidP="00C31636">
            <w:pPr>
              <w:pStyle w:val="TableRow"/>
              <w:ind w:left="0" w:right="0"/>
              <w:rPr>
                <w:i/>
                <w:sz w:val="22"/>
              </w:rPr>
            </w:pPr>
            <w:r>
              <w:t>Intervention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E318780" w:rsidR="00E66558" w:rsidRDefault="003D281A" w:rsidP="00C31636">
            <w:pPr>
              <w:pStyle w:val="TableRowCentered"/>
              <w:ind w:left="0" w:right="0"/>
              <w:jc w:val="left"/>
              <w:rPr>
                <w:sz w:val="22"/>
              </w:rPr>
            </w:pPr>
            <w:r>
              <w:rPr>
                <w:sz w:val="22"/>
              </w:rPr>
              <w:t>Increase in intervention books for reading comprehension and Power of 2 (Maths)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D27FDD6" w:rsidR="00E66558" w:rsidRDefault="003D281A" w:rsidP="00C31636">
            <w:pPr>
              <w:pStyle w:val="TableRowCentered"/>
              <w:ind w:left="0" w:right="0"/>
              <w:jc w:val="left"/>
              <w:rPr>
                <w:sz w:val="22"/>
              </w:rPr>
            </w:pPr>
            <w:r>
              <w:rPr>
                <w:sz w:val="22"/>
              </w:rPr>
              <w:t>5</w:t>
            </w:r>
          </w:p>
        </w:tc>
      </w:tr>
    </w:tbl>
    <w:p w14:paraId="2A7D5531" w14:textId="77777777" w:rsidR="00E66558" w:rsidRDefault="00E66558" w:rsidP="00AA355B"/>
    <w:p w14:paraId="00397DE5" w14:textId="77777777" w:rsidR="003D281A" w:rsidRDefault="003D281A" w:rsidP="00AA355B">
      <w:pPr>
        <w:pStyle w:val="Heading3"/>
      </w:pPr>
    </w:p>
    <w:p w14:paraId="584D3EA3" w14:textId="77777777" w:rsidR="003D281A" w:rsidRDefault="003D281A" w:rsidP="00AA355B">
      <w:pPr>
        <w:pStyle w:val="Heading3"/>
      </w:pPr>
    </w:p>
    <w:p w14:paraId="1F16522C" w14:textId="77777777" w:rsidR="003D281A" w:rsidRDefault="003D281A" w:rsidP="00AA355B">
      <w:pPr>
        <w:pStyle w:val="Heading3"/>
      </w:pPr>
    </w:p>
    <w:p w14:paraId="2A7D5532" w14:textId="2668D73F" w:rsidR="00E66558" w:rsidRPr="00AA355B" w:rsidRDefault="009D71E8" w:rsidP="00AA355B">
      <w:pPr>
        <w:pStyle w:val="Heading3"/>
      </w:pPr>
      <w:r>
        <w:t>Wider strategies (for example, related to attendance, behaviour, wellbeing)</w:t>
      </w:r>
    </w:p>
    <w:p w14:paraId="2A7D5533" w14:textId="46691F1A" w:rsidR="00E66558" w:rsidRDefault="009D71E8">
      <w:pPr>
        <w:spacing w:before="240" w:after="120"/>
      </w:pPr>
      <w:r>
        <w:t>Budgeted cost: £</w:t>
      </w:r>
      <w:r w:rsidR="0016664E">
        <w:t>1,100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DE9653D" w:rsidR="00E66558" w:rsidRDefault="003D281A" w:rsidP="00C31636">
            <w:pPr>
              <w:pStyle w:val="TableRow"/>
              <w:ind w:left="0" w:right="0"/>
            </w:pPr>
            <w:r>
              <w:t>Purchase of school uniform and sports kit.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AC36AA3" w:rsidR="00E66558" w:rsidRDefault="003D281A" w:rsidP="003D281A">
            <w:pPr>
              <w:pStyle w:val="TableRowCentered"/>
              <w:tabs>
                <w:tab w:val="left" w:pos="1230"/>
              </w:tabs>
              <w:ind w:left="0" w:right="0"/>
              <w:jc w:val="left"/>
              <w:rPr>
                <w:sz w:val="22"/>
              </w:rPr>
            </w:pPr>
            <w:r>
              <w:t>All children need to come to school without fear of embarrassment and without any visible signs of difference in socio-economic status.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E79025F" w:rsidR="00E66558" w:rsidRDefault="003D281A" w:rsidP="00C31636">
            <w:pPr>
              <w:pStyle w:val="TableRowCentered"/>
              <w:ind w:left="0" w:right="0"/>
              <w:jc w:val="left"/>
              <w:rPr>
                <w:sz w:val="22"/>
              </w:rPr>
            </w:pPr>
            <w:r>
              <w:t>1,2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8508CAA" w:rsidR="00E66558" w:rsidRDefault="0016664E" w:rsidP="00C31636">
            <w:pPr>
              <w:pStyle w:val="TableRow"/>
              <w:ind w:left="0" w:right="0"/>
              <w:rPr>
                <w:i/>
                <w:sz w:val="22"/>
              </w:rPr>
            </w:pPr>
            <w:r>
              <w:t>Free extra-curricular clubs throughout the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17508" w14:textId="77777777" w:rsidR="00E66558" w:rsidRDefault="0016664E" w:rsidP="00C31636">
            <w:pPr>
              <w:pStyle w:val="TableRowCentered"/>
              <w:ind w:left="0" w:right="0"/>
              <w:jc w:val="left"/>
            </w:pPr>
            <w:r>
              <w:t>In offering this we are assured that PP pupils are in school and eat before the day starts therefore promoting a positive start to learning.</w:t>
            </w:r>
          </w:p>
          <w:p w14:paraId="2A7D553D" w14:textId="6288EEF4" w:rsidR="0016664E" w:rsidRDefault="0016664E" w:rsidP="00C31636">
            <w:pPr>
              <w:pStyle w:val="TableRowCentered"/>
              <w:ind w:left="0" w:right="0"/>
              <w:jc w:val="left"/>
              <w:rPr>
                <w:sz w:val="22"/>
              </w:rPr>
            </w:pPr>
            <w:r>
              <w:rPr>
                <w:sz w:val="22"/>
              </w:rPr>
              <w:t xml:space="preserve">Free After School clubs attendance (Badminton, Rugby, Netball Athletics)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542DD2F" w:rsidR="00E66558" w:rsidRDefault="0016664E" w:rsidP="00C31636">
            <w:pPr>
              <w:pStyle w:val="TableRowCentered"/>
              <w:ind w:left="0" w:right="0"/>
              <w:jc w:val="left"/>
              <w:rPr>
                <w:sz w:val="22"/>
              </w:rPr>
            </w:pPr>
            <w:r>
              <w:rPr>
                <w:sz w:val="22"/>
              </w:rPr>
              <w:t>2</w:t>
            </w:r>
          </w:p>
        </w:tc>
      </w:tr>
      <w:tr w:rsidR="0016664E" w14:paraId="70062ED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06EF9" w14:textId="42DF78F0" w:rsidR="0016664E" w:rsidRDefault="0016664E" w:rsidP="00C31636">
            <w:pPr>
              <w:pStyle w:val="TableRow"/>
              <w:ind w:left="0" w:right="0"/>
            </w:pPr>
            <w:r>
              <w:t>Free school outings and residential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E2997" w14:textId="7EB272D2" w:rsidR="0016664E" w:rsidRDefault="0016664E" w:rsidP="00C31636">
            <w:pPr>
              <w:pStyle w:val="TableRowCentered"/>
              <w:ind w:left="0" w:right="0"/>
              <w:jc w:val="left"/>
            </w:pPr>
            <w:r>
              <w:t>Non-attendance could identify a child as not being able to afford a trip/outing/residential. These experiences enrich the curriculum and advance learning and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E4551" w14:textId="1BB4C6F8" w:rsidR="0016664E" w:rsidRDefault="0016664E" w:rsidP="00C31636">
            <w:pPr>
              <w:pStyle w:val="TableRowCentered"/>
              <w:ind w:left="0" w:right="0"/>
              <w:jc w:val="left"/>
              <w:rPr>
                <w:sz w:val="22"/>
              </w:rPr>
            </w:pPr>
            <w:r>
              <w:rPr>
                <w:sz w:val="22"/>
              </w:rPr>
              <w:t>1,2</w:t>
            </w:r>
          </w:p>
        </w:tc>
      </w:tr>
      <w:tr w:rsidR="0016664E" w14:paraId="54DD14A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755D2" w14:textId="23732EAB" w:rsidR="0016664E" w:rsidRDefault="0016664E" w:rsidP="00C31636">
            <w:pPr>
              <w:pStyle w:val="TableRow"/>
              <w:ind w:left="0" w:right="0"/>
            </w:pPr>
            <w:r>
              <w:t xml:space="preserve">Free printing of all communication via Parentmail.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2843" w14:textId="5EC5E2DC" w:rsidR="0016664E" w:rsidRDefault="0016664E" w:rsidP="00C31636">
            <w:pPr>
              <w:pStyle w:val="TableRowCentered"/>
              <w:ind w:left="0" w:right="0"/>
              <w:jc w:val="left"/>
            </w:pPr>
            <w:r>
              <w:t>All Parentmails are printed and sent home by Admin Team. Time spent with Parents completing forms.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97D6A" w14:textId="149BAFC6" w:rsidR="0016664E" w:rsidRDefault="0016664E" w:rsidP="00C31636">
            <w:pPr>
              <w:pStyle w:val="TableRowCentered"/>
              <w:ind w:left="0" w:right="0"/>
              <w:jc w:val="left"/>
              <w:rPr>
                <w:sz w:val="22"/>
              </w:rPr>
            </w:pPr>
            <w:r>
              <w:rPr>
                <w:sz w:val="22"/>
              </w:rPr>
              <w:t>3,4</w:t>
            </w:r>
          </w:p>
        </w:tc>
      </w:tr>
    </w:tbl>
    <w:p w14:paraId="2A7D5540" w14:textId="77777777" w:rsidR="00E66558" w:rsidRDefault="00E66558">
      <w:pPr>
        <w:spacing w:before="240" w:after="0"/>
        <w:rPr>
          <w:b/>
          <w:bCs/>
          <w:color w:val="104F75"/>
          <w:sz w:val="28"/>
          <w:szCs w:val="28"/>
        </w:rPr>
      </w:pPr>
    </w:p>
    <w:p w14:paraId="2A7D5541" w14:textId="499BB33D" w:rsidR="00E66558" w:rsidRDefault="009D71E8" w:rsidP="00120AB1">
      <w:r>
        <w:rPr>
          <w:b/>
          <w:bCs/>
          <w:color w:val="104F75"/>
          <w:sz w:val="28"/>
          <w:szCs w:val="28"/>
        </w:rPr>
        <w:t xml:space="preserve">Total budgeted cost: £ </w:t>
      </w:r>
      <w:r w:rsidR="0016664E">
        <w:rPr>
          <w:i/>
          <w:iCs/>
          <w:color w:val="104F75"/>
          <w:sz w:val="28"/>
          <w:szCs w:val="28"/>
        </w:rPr>
        <w:t>21,725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65A3EE90" w:rsidR="00B1440A" w:rsidRDefault="00B1440A" w:rsidP="00B1440A">
            <w:pPr>
              <w:rPr>
                <w:i/>
                <w:iCs/>
                <w:color w:val="000000"/>
              </w:rPr>
            </w:pPr>
            <w:r>
              <w:rPr>
                <w:i/>
                <w:iCs/>
                <w:color w:val="000000"/>
              </w:rPr>
              <w:t xml:space="preserve">One PP child made accelerated progress in Reading and Writing. His attendance at Breakfast Club and After School Sports Clubs has had a positive impact on his mental wellbeing. </w:t>
            </w:r>
          </w:p>
          <w:p w14:paraId="5D03F635" w14:textId="44D2A9BD" w:rsidR="00B1440A" w:rsidRPr="002F4C6F" w:rsidRDefault="00B1440A" w:rsidP="00B1440A">
            <w:pPr>
              <w:rPr>
                <w:i/>
                <w:iCs/>
                <w:lang w:eastAsia="en-US"/>
              </w:rPr>
            </w:pPr>
            <w:r>
              <w:rPr>
                <w:i/>
                <w:iCs/>
                <w:lang w:eastAsia="en-US"/>
              </w:rPr>
              <w:t xml:space="preserve">One PP reached the expected standard in Reading and Writing and made good progress in Maths. </w:t>
            </w:r>
          </w:p>
          <w:p w14:paraId="5023926C" w14:textId="63FA8084" w:rsidR="0064167B" w:rsidRPr="002F4C6F" w:rsidRDefault="0064167B" w:rsidP="00242093">
            <w:pPr>
              <w:spacing w:before="60"/>
              <w:rPr>
                <w:i/>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4F84205" w:rsidR="00E66558" w:rsidRDefault="00B1440A" w:rsidP="00F54FCB">
            <w:pPr>
              <w:pStyle w:val="TableRow"/>
              <w:ind w:left="0" w:right="0"/>
            </w:pPr>
            <w:r>
              <w:t>123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3F3F0F8" w:rsidR="00E66558" w:rsidRDefault="00B1440A" w:rsidP="00F54FCB">
            <w:pPr>
              <w:pStyle w:val="TableRowCentered"/>
              <w:ind w:left="0" w:right="0"/>
              <w:jc w:val="left"/>
            </w:pPr>
            <w:r>
              <w:t xml:space="preserve">123 Learning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22E9B46" w:rsidR="00E66558" w:rsidRDefault="00B1440A" w:rsidP="00F54FCB">
            <w:pPr>
              <w:pStyle w:val="TableRow"/>
              <w:ind w:left="0" w:right="0"/>
            </w:pPr>
            <w:r>
              <w:t xml:space="preserve">MyMaths Primary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44A0605" w:rsidR="00E66558" w:rsidRDefault="00B1440A" w:rsidP="00F54FCB">
            <w:pPr>
              <w:pStyle w:val="TableRowCentered"/>
              <w:ind w:left="0" w:right="0"/>
              <w:jc w:val="left"/>
            </w:pPr>
            <w:r>
              <w:t>MyMaths</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bookmarkEnd w:id="15"/>
    <w:bookmarkEnd w:id="16"/>
    <w:bookmarkEnd w:id="17"/>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5F21691" w:rsidR="00C373EA" w:rsidRDefault="009D71E8">
    <w:pPr>
      <w:pStyle w:val="Footer"/>
      <w:ind w:firstLine="4513"/>
    </w:pPr>
    <w:r>
      <w:fldChar w:fldCharType="begin"/>
    </w:r>
    <w:r>
      <w:instrText xml:space="preserve"> PAGE </w:instrText>
    </w:r>
    <w:r>
      <w:fldChar w:fldCharType="separate"/>
    </w:r>
    <w:r w:rsidR="00D566AD">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1"/>
  </w:num>
  <w:num w:numId="14">
    <w:abstractNumId w:val="9"/>
  </w:num>
  <w:num w:numId="15">
    <w:abstractNumId w:val="2"/>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664E"/>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81A"/>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675AB"/>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440A"/>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566A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Teachers - Dawn Basnett</cp:lastModifiedBy>
  <cp:revision>2</cp:revision>
  <cp:lastPrinted>2014-09-18T05:26:00Z</cp:lastPrinted>
  <dcterms:created xsi:type="dcterms:W3CDTF">2026-01-26T12:28:00Z</dcterms:created>
  <dcterms:modified xsi:type="dcterms:W3CDTF">2026-01-26T12:28:00Z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